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EA5FD" w14:textId="4E46B973" w:rsidR="00CF1A36" w:rsidRPr="00EA6DDC" w:rsidRDefault="007E3A65" w:rsidP="00EA6DDC">
      <w:pPr>
        <w:pStyle w:val="NoSpacing"/>
        <w:jc w:val="both"/>
        <w:rPr>
          <w:rFonts w:asciiTheme="majorHAnsi" w:hAnsiTheme="majorHAnsi" w:cstheme="majorHAnsi"/>
          <w:b/>
          <w:bCs/>
          <w:sz w:val="26"/>
          <w:szCs w:val="26"/>
        </w:rPr>
      </w:pPr>
      <w:r w:rsidRPr="00EA6DDC">
        <w:rPr>
          <w:rFonts w:asciiTheme="majorHAnsi" w:hAnsiTheme="majorHAnsi" w:cstheme="majorHAnsi"/>
          <w:b/>
          <w:bCs/>
          <w:sz w:val="26"/>
          <w:szCs w:val="26"/>
        </w:rPr>
        <w:t xml:space="preserve"> </w:t>
      </w:r>
      <w:r w:rsidR="00EA6DDC" w:rsidRPr="00EA6DDC">
        <w:rPr>
          <w:rFonts w:asciiTheme="majorHAnsi" w:hAnsiTheme="majorHAnsi" w:cstheme="majorHAnsi"/>
          <w:b/>
          <w:bCs/>
          <w:sz w:val="26"/>
          <w:szCs w:val="26"/>
        </w:rPr>
        <w:t>Jubilaris Herman van Sambeek en zijn vrouw Toos.</w:t>
      </w:r>
    </w:p>
    <w:p w14:paraId="11A2C995" w14:textId="77777777" w:rsidR="00F40E9A" w:rsidRPr="00EA6DDC" w:rsidRDefault="00F40E9A" w:rsidP="00EA6DDC">
      <w:pPr>
        <w:pStyle w:val="NoSpacing"/>
        <w:jc w:val="both"/>
        <w:rPr>
          <w:rFonts w:asciiTheme="majorHAnsi" w:hAnsiTheme="majorHAnsi" w:cstheme="majorHAnsi"/>
          <w:sz w:val="26"/>
          <w:szCs w:val="26"/>
        </w:rPr>
      </w:pPr>
    </w:p>
    <w:p w14:paraId="2D1C1779" w14:textId="77777777" w:rsidR="00F40E9A" w:rsidRPr="00EA6DDC" w:rsidRDefault="00F40E9A" w:rsidP="00EA6DDC">
      <w:pPr>
        <w:pStyle w:val="NoSpacing"/>
        <w:jc w:val="both"/>
        <w:rPr>
          <w:rFonts w:asciiTheme="majorHAnsi" w:hAnsiTheme="majorHAnsi" w:cstheme="majorHAnsi"/>
          <w:sz w:val="26"/>
          <w:szCs w:val="26"/>
        </w:rPr>
      </w:pPr>
      <w:r w:rsidRPr="00EA6DDC">
        <w:rPr>
          <w:rFonts w:asciiTheme="majorHAnsi" w:hAnsiTheme="majorHAnsi" w:cstheme="majorHAnsi"/>
          <w:sz w:val="26"/>
          <w:szCs w:val="26"/>
        </w:rPr>
        <w:t>Beste Herman</w:t>
      </w:r>
    </w:p>
    <w:p w14:paraId="29BD353B" w14:textId="77777777" w:rsidR="00F40E9A" w:rsidRPr="00EA6DDC" w:rsidRDefault="00F40E9A" w:rsidP="00EA6DDC">
      <w:pPr>
        <w:pStyle w:val="NoSpacing"/>
        <w:jc w:val="both"/>
        <w:rPr>
          <w:rFonts w:asciiTheme="majorHAnsi" w:hAnsiTheme="majorHAnsi" w:cstheme="majorHAnsi"/>
          <w:sz w:val="26"/>
          <w:szCs w:val="26"/>
        </w:rPr>
      </w:pPr>
    </w:p>
    <w:p w14:paraId="278D0008" w14:textId="1FB6BC4A" w:rsidR="00F40E9A" w:rsidRDefault="00F40E9A" w:rsidP="00EA6DDC">
      <w:pPr>
        <w:pStyle w:val="NoSpacing"/>
        <w:jc w:val="both"/>
        <w:rPr>
          <w:rFonts w:asciiTheme="majorHAnsi" w:hAnsiTheme="majorHAnsi" w:cstheme="majorHAnsi"/>
          <w:sz w:val="26"/>
          <w:szCs w:val="26"/>
        </w:rPr>
      </w:pPr>
      <w:r w:rsidRPr="00EA6DDC">
        <w:rPr>
          <w:rFonts w:asciiTheme="majorHAnsi" w:hAnsiTheme="majorHAnsi" w:cstheme="majorHAnsi"/>
          <w:sz w:val="26"/>
          <w:szCs w:val="26"/>
        </w:rPr>
        <w:t>Wij kennen elkaar al langer dan de 25 jaar van dit jubileum.</w:t>
      </w:r>
      <w:r w:rsidR="00EA6DDC">
        <w:rPr>
          <w:rFonts w:asciiTheme="majorHAnsi" w:hAnsiTheme="majorHAnsi" w:cstheme="majorHAnsi"/>
          <w:sz w:val="26"/>
          <w:szCs w:val="26"/>
        </w:rPr>
        <w:t xml:space="preserve"> </w:t>
      </w:r>
      <w:r w:rsidRPr="00EA6DDC">
        <w:rPr>
          <w:rFonts w:asciiTheme="majorHAnsi" w:hAnsiTheme="majorHAnsi" w:cstheme="majorHAnsi"/>
          <w:sz w:val="26"/>
          <w:szCs w:val="26"/>
        </w:rPr>
        <w:t xml:space="preserve">Indertijd als secretaris van de VVV thans </w:t>
      </w:r>
      <w:proofErr w:type="spellStart"/>
      <w:r w:rsidRPr="00EA6DDC">
        <w:rPr>
          <w:rFonts w:asciiTheme="majorHAnsi" w:hAnsiTheme="majorHAnsi" w:cstheme="majorHAnsi"/>
          <w:sz w:val="26"/>
          <w:szCs w:val="26"/>
        </w:rPr>
        <w:t>Visit</w:t>
      </w:r>
      <w:proofErr w:type="spellEnd"/>
      <w:r w:rsidRPr="00EA6DDC">
        <w:rPr>
          <w:rFonts w:asciiTheme="majorHAnsi" w:hAnsiTheme="majorHAnsi" w:cstheme="majorHAnsi"/>
          <w:sz w:val="26"/>
          <w:szCs w:val="26"/>
        </w:rPr>
        <w:t xml:space="preserve"> Eersel genoemd, kwam ik in contact met jouw en je vrouw toen we zeer gelukkig jouw als beheerder van het VVV kantoor konden benoemen. </w:t>
      </w:r>
    </w:p>
    <w:p w14:paraId="0E14B831" w14:textId="77777777" w:rsidR="00EA6DDC" w:rsidRPr="00EA6DDC" w:rsidRDefault="00EA6DDC" w:rsidP="00EA6DDC">
      <w:pPr>
        <w:pStyle w:val="NoSpacing"/>
        <w:jc w:val="both"/>
        <w:rPr>
          <w:rFonts w:asciiTheme="majorHAnsi" w:hAnsiTheme="majorHAnsi" w:cstheme="majorHAnsi"/>
          <w:sz w:val="26"/>
          <w:szCs w:val="26"/>
        </w:rPr>
      </w:pPr>
    </w:p>
    <w:p w14:paraId="27DB59F0" w14:textId="72EF3862" w:rsidR="00F40E9A" w:rsidRDefault="00F40E9A" w:rsidP="00EA6DDC">
      <w:pPr>
        <w:pStyle w:val="NoSpacing"/>
        <w:jc w:val="both"/>
        <w:rPr>
          <w:rFonts w:asciiTheme="majorHAnsi" w:hAnsiTheme="majorHAnsi" w:cstheme="majorHAnsi"/>
          <w:sz w:val="26"/>
          <w:szCs w:val="26"/>
        </w:rPr>
      </w:pPr>
      <w:r w:rsidRPr="00EA6DDC">
        <w:rPr>
          <w:rFonts w:asciiTheme="majorHAnsi" w:hAnsiTheme="majorHAnsi" w:cstheme="majorHAnsi"/>
          <w:sz w:val="26"/>
          <w:szCs w:val="26"/>
        </w:rPr>
        <w:t>We zaten toen nog niet zo lang op die locatie met een prachtige ruimte die ook nog steeds ruim voldoet aan de verwachtingen. Het presenteren van al het materiaal was niet de moeilijkste klus net zoals het geval was met de voorlichting maar de computer kwam er aan en de administratie en boekhouding moesten meer en meer in het digitale werkvlak worden gezet.</w:t>
      </w:r>
      <w:r w:rsidR="00EA6DDC">
        <w:rPr>
          <w:rFonts w:asciiTheme="majorHAnsi" w:hAnsiTheme="majorHAnsi" w:cstheme="majorHAnsi"/>
          <w:sz w:val="26"/>
          <w:szCs w:val="26"/>
        </w:rPr>
        <w:t xml:space="preserve"> </w:t>
      </w:r>
      <w:r w:rsidRPr="00EA6DDC">
        <w:rPr>
          <w:rFonts w:asciiTheme="majorHAnsi" w:hAnsiTheme="majorHAnsi" w:cstheme="majorHAnsi"/>
          <w:sz w:val="26"/>
          <w:szCs w:val="26"/>
        </w:rPr>
        <w:t>Veel geld voor de opleiding was er niet; dus werd er gebruik gemaakt van goedwillende amateurs. Zo rolde</w:t>
      </w:r>
      <w:r w:rsidR="007F7A57" w:rsidRPr="00EA6DDC">
        <w:rPr>
          <w:rFonts w:asciiTheme="majorHAnsi" w:hAnsiTheme="majorHAnsi" w:cstheme="majorHAnsi"/>
          <w:sz w:val="26"/>
          <w:szCs w:val="26"/>
        </w:rPr>
        <w:t>n</w:t>
      </w:r>
      <w:r w:rsidRPr="00EA6DDC">
        <w:rPr>
          <w:rFonts w:asciiTheme="majorHAnsi" w:hAnsiTheme="majorHAnsi" w:cstheme="majorHAnsi"/>
          <w:sz w:val="26"/>
          <w:szCs w:val="26"/>
        </w:rPr>
        <w:t xml:space="preserve"> Herman maar ook wij als bestuur steeds meer in het digitale vak.  </w:t>
      </w:r>
      <w:r w:rsidR="007F7A57" w:rsidRPr="00EA6DDC">
        <w:rPr>
          <w:rFonts w:asciiTheme="majorHAnsi" w:hAnsiTheme="majorHAnsi" w:cstheme="majorHAnsi"/>
          <w:sz w:val="26"/>
          <w:szCs w:val="26"/>
        </w:rPr>
        <w:t xml:space="preserve">Ik zal u niet vermoeien met wat we daar allemaal hebben meegemaakt  maar veel van wat er nu verkocht wordt stamt qua ontwikkeling nog uit die tijd. </w:t>
      </w:r>
    </w:p>
    <w:p w14:paraId="316526C3" w14:textId="77777777" w:rsidR="00EA6DDC" w:rsidRPr="00EA6DDC" w:rsidRDefault="00EA6DDC" w:rsidP="00EA6DDC">
      <w:pPr>
        <w:pStyle w:val="NoSpacing"/>
        <w:jc w:val="both"/>
        <w:rPr>
          <w:rFonts w:asciiTheme="majorHAnsi" w:hAnsiTheme="majorHAnsi" w:cstheme="majorHAnsi"/>
          <w:sz w:val="26"/>
          <w:szCs w:val="26"/>
        </w:rPr>
      </w:pPr>
    </w:p>
    <w:p w14:paraId="5981FCF8" w14:textId="235A119F" w:rsidR="007F7A57" w:rsidRDefault="007F7A57" w:rsidP="00EA6DDC">
      <w:pPr>
        <w:pStyle w:val="NoSpacing"/>
        <w:jc w:val="both"/>
        <w:rPr>
          <w:rFonts w:asciiTheme="majorHAnsi" w:hAnsiTheme="majorHAnsi" w:cstheme="majorHAnsi"/>
          <w:sz w:val="26"/>
          <w:szCs w:val="26"/>
        </w:rPr>
      </w:pPr>
      <w:r w:rsidRPr="00EA6DDC">
        <w:rPr>
          <w:rFonts w:asciiTheme="majorHAnsi" w:hAnsiTheme="majorHAnsi" w:cstheme="majorHAnsi"/>
          <w:sz w:val="26"/>
          <w:szCs w:val="26"/>
        </w:rPr>
        <w:t xml:space="preserve">Daarna ben je nog een tijd werkzaam geweest op het agglomeratie </w:t>
      </w:r>
      <w:proofErr w:type="spellStart"/>
      <w:r w:rsidRPr="00EA6DDC">
        <w:rPr>
          <w:rFonts w:asciiTheme="majorHAnsi" w:hAnsiTheme="majorHAnsi" w:cstheme="majorHAnsi"/>
          <w:sz w:val="26"/>
          <w:szCs w:val="26"/>
        </w:rPr>
        <w:t>buro</w:t>
      </w:r>
      <w:proofErr w:type="spellEnd"/>
      <w:r w:rsidRPr="00EA6DDC">
        <w:rPr>
          <w:rFonts w:asciiTheme="majorHAnsi" w:hAnsiTheme="majorHAnsi" w:cstheme="majorHAnsi"/>
          <w:sz w:val="26"/>
          <w:szCs w:val="26"/>
        </w:rPr>
        <w:t xml:space="preserve"> in Eindhoven voor de toeristische ontwikkeling van de Kempen en hebt in onze omgeving het knooppuntensysteem geïntroduceerd als mijn herinnering klopt.</w:t>
      </w:r>
      <w:r w:rsidR="00EA6DDC">
        <w:rPr>
          <w:rFonts w:asciiTheme="majorHAnsi" w:hAnsiTheme="majorHAnsi" w:cstheme="majorHAnsi"/>
          <w:sz w:val="26"/>
          <w:szCs w:val="26"/>
        </w:rPr>
        <w:t xml:space="preserve"> </w:t>
      </w:r>
      <w:r w:rsidRPr="00EA6DDC">
        <w:rPr>
          <w:rFonts w:asciiTheme="majorHAnsi" w:hAnsiTheme="majorHAnsi" w:cstheme="majorHAnsi"/>
          <w:sz w:val="26"/>
          <w:szCs w:val="26"/>
        </w:rPr>
        <w:t>Voor het werk bij de VVV/</w:t>
      </w:r>
      <w:proofErr w:type="spellStart"/>
      <w:r w:rsidRPr="00EA6DDC">
        <w:rPr>
          <w:rFonts w:asciiTheme="majorHAnsi" w:hAnsiTheme="majorHAnsi" w:cstheme="majorHAnsi"/>
          <w:sz w:val="26"/>
          <w:szCs w:val="26"/>
        </w:rPr>
        <w:t>Visit</w:t>
      </w:r>
      <w:proofErr w:type="spellEnd"/>
      <w:r w:rsidRPr="00EA6DDC">
        <w:rPr>
          <w:rFonts w:asciiTheme="majorHAnsi" w:hAnsiTheme="majorHAnsi" w:cstheme="majorHAnsi"/>
          <w:sz w:val="26"/>
          <w:szCs w:val="26"/>
        </w:rPr>
        <w:t xml:space="preserve"> heb je gebruik kunnen maken van het materiaal van de kring en hebt ons altijd willen steunen door je lidmaatschap en ook door veelvuldig bezoek aan onze lezingen samen met Toos.</w:t>
      </w:r>
      <w:r w:rsidR="00A74C2E" w:rsidRPr="00EA6DDC">
        <w:rPr>
          <w:rFonts w:asciiTheme="majorHAnsi" w:hAnsiTheme="majorHAnsi" w:cstheme="majorHAnsi"/>
          <w:sz w:val="26"/>
          <w:szCs w:val="26"/>
        </w:rPr>
        <w:t xml:space="preserve"> Maar zoals dat vaak gaat…… komen er allerlei andere ontwikkelingen in je leven waardoor de aandacht naar de kring wat verflauwt maar de laatste tijd zien we je weer. Heel fijn.</w:t>
      </w:r>
    </w:p>
    <w:p w14:paraId="531694EB" w14:textId="77777777" w:rsidR="00EA6DDC" w:rsidRPr="00EA6DDC" w:rsidRDefault="00EA6DDC" w:rsidP="00EA6DDC">
      <w:pPr>
        <w:pStyle w:val="NoSpacing"/>
        <w:jc w:val="both"/>
        <w:rPr>
          <w:rFonts w:asciiTheme="majorHAnsi" w:hAnsiTheme="majorHAnsi" w:cstheme="majorHAnsi"/>
          <w:sz w:val="26"/>
          <w:szCs w:val="26"/>
        </w:rPr>
      </w:pPr>
    </w:p>
    <w:p w14:paraId="6AD2A296" w14:textId="77777777" w:rsidR="00A74C2E" w:rsidRDefault="00A74C2E" w:rsidP="00EA6DDC">
      <w:pPr>
        <w:pStyle w:val="NoSpacing"/>
        <w:jc w:val="both"/>
        <w:rPr>
          <w:rFonts w:asciiTheme="majorHAnsi" w:hAnsiTheme="majorHAnsi" w:cstheme="majorHAnsi"/>
          <w:sz w:val="26"/>
          <w:szCs w:val="26"/>
        </w:rPr>
      </w:pPr>
      <w:r w:rsidRPr="00EA6DDC">
        <w:rPr>
          <w:rFonts w:asciiTheme="majorHAnsi" w:hAnsiTheme="majorHAnsi" w:cstheme="majorHAnsi"/>
          <w:sz w:val="26"/>
          <w:szCs w:val="26"/>
        </w:rPr>
        <w:t>Ik wil jullie allebei feliciteren met deze mijlpaal onder aanbieding van een pentekening van een boerenkar met een Rosdoek voor de Mariakapel op onze markt. Uiteraard een bloemetje voor Toos.</w:t>
      </w:r>
    </w:p>
    <w:p w14:paraId="7185507E" w14:textId="77777777" w:rsidR="00EA6DDC" w:rsidRPr="00EA6DDC" w:rsidRDefault="00EA6DDC" w:rsidP="00EA6DDC">
      <w:pPr>
        <w:pStyle w:val="NoSpacing"/>
        <w:jc w:val="both"/>
        <w:rPr>
          <w:rFonts w:asciiTheme="majorHAnsi" w:hAnsiTheme="majorHAnsi" w:cstheme="majorHAnsi"/>
          <w:sz w:val="26"/>
          <w:szCs w:val="26"/>
        </w:rPr>
      </w:pPr>
    </w:p>
    <w:p w14:paraId="2DB4554C" w14:textId="77777777" w:rsidR="00A74C2E" w:rsidRPr="00EA6DDC" w:rsidRDefault="00A74C2E" w:rsidP="00EA6DDC">
      <w:pPr>
        <w:pStyle w:val="NoSpacing"/>
        <w:jc w:val="both"/>
        <w:rPr>
          <w:rFonts w:asciiTheme="majorHAnsi" w:hAnsiTheme="majorHAnsi" w:cstheme="majorHAnsi"/>
          <w:sz w:val="26"/>
          <w:szCs w:val="26"/>
        </w:rPr>
      </w:pPr>
      <w:r w:rsidRPr="00EA6DDC">
        <w:rPr>
          <w:rFonts w:asciiTheme="majorHAnsi" w:hAnsiTheme="majorHAnsi" w:cstheme="majorHAnsi"/>
          <w:sz w:val="26"/>
          <w:szCs w:val="26"/>
        </w:rPr>
        <w:t xml:space="preserve">Als ander aandenken wil ik je graag dit boek overhandigen </w:t>
      </w:r>
    </w:p>
    <w:p w14:paraId="7A39015F" w14:textId="77777777" w:rsidR="00A74C2E" w:rsidRDefault="00A74C2E" w:rsidP="00EA6DDC">
      <w:pPr>
        <w:pStyle w:val="NoSpacing"/>
        <w:jc w:val="both"/>
        <w:rPr>
          <w:rFonts w:asciiTheme="majorHAnsi" w:hAnsiTheme="majorHAnsi" w:cstheme="majorHAnsi"/>
          <w:sz w:val="26"/>
          <w:szCs w:val="26"/>
        </w:rPr>
      </w:pPr>
      <w:r w:rsidRPr="00EA6DDC">
        <w:rPr>
          <w:rFonts w:asciiTheme="majorHAnsi" w:hAnsiTheme="majorHAnsi" w:cstheme="majorHAnsi"/>
          <w:sz w:val="26"/>
          <w:szCs w:val="26"/>
        </w:rPr>
        <w:t>“ Rembrandt biografie van een rebel” dat een andere kijk geeft op onze Rembrandt en dat is ook weer interessant.</w:t>
      </w:r>
    </w:p>
    <w:p w14:paraId="6FBD8BFF" w14:textId="77777777" w:rsidR="00EA6DDC" w:rsidRPr="00EA6DDC" w:rsidRDefault="00EA6DDC" w:rsidP="00EA6DDC">
      <w:pPr>
        <w:pStyle w:val="NoSpacing"/>
        <w:jc w:val="both"/>
        <w:rPr>
          <w:rFonts w:asciiTheme="majorHAnsi" w:hAnsiTheme="majorHAnsi" w:cstheme="majorHAnsi"/>
          <w:sz w:val="26"/>
          <w:szCs w:val="26"/>
        </w:rPr>
      </w:pPr>
    </w:p>
    <w:p w14:paraId="77F6A5A0" w14:textId="77777777" w:rsidR="00A74C2E" w:rsidRPr="00EA6DDC" w:rsidRDefault="00A74C2E" w:rsidP="00EA6DDC">
      <w:pPr>
        <w:pStyle w:val="NoSpacing"/>
        <w:jc w:val="both"/>
        <w:rPr>
          <w:rFonts w:asciiTheme="majorHAnsi" w:hAnsiTheme="majorHAnsi" w:cstheme="majorHAnsi"/>
          <w:sz w:val="26"/>
          <w:szCs w:val="26"/>
        </w:rPr>
      </w:pPr>
      <w:r w:rsidRPr="00EA6DDC">
        <w:rPr>
          <w:rFonts w:asciiTheme="majorHAnsi" w:hAnsiTheme="majorHAnsi" w:cstheme="majorHAnsi"/>
          <w:sz w:val="26"/>
          <w:szCs w:val="26"/>
        </w:rPr>
        <w:t>We hopen nog lang contact met je te houden.</w:t>
      </w:r>
    </w:p>
    <w:p w14:paraId="4C3CDEBD" w14:textId="77777777" w:rsidR="00A74C2E" w:rsidRPr="00EA6DDC" w:rsidRDefault="00A74C2E" w:rsidP="00EA6DDC">
      <w:pPr>
        <w:pStyle w:val="NoSpacing"/>
        <w:jc w:val="both"/>
        <w:rPr>
          <w:rFonts w:asciiTheme="majorHAnsi" w:hAnsiTheme="majorHAnsi" w:cstheme="majorHAnsi"/>
          <w:sz w:val="26"/>
          <w:szCs w:val="26"/>
        </w:rPr>
      </w:pPr>
    </w:p>
    <w:p w14:paraId="5639DCFD" w14:textId="54999008" w:rsidR="00A74C2E" w:rsidRPr="00EA6DDC" w:rsidRDefault="00EA6DDC" w:rsidP="00EA6DDC">
      <w:pPr>
        <w:pStyle w:val="NoSpacing"/>
        <w:jc w:val="both"/>
        <w:rPr>
          <w:rFonts w:asciiTheme="majorHAnsi" w:hAnsiTheme="majorHAnsi" w:cstheme="majorHAnsi"/>
          <w:b/>
          <w:bCs/>
          <w:sz w:val="26"/>
          <w:szCs w:val="26"/>
        </w:rPr>
      </w:pPr>
      <w:r w:rsidRPr="00EA6DDC">
        <w:rPr>
          <w:rFonts w:asciiTheme="majorHAnsi" w:hAnsiTheme="majorHAnsi" w:cstheme="majorHAnsi"/>
          <w:b/>
          <w:bCs/>
          <w:sz w:val="26"/>
          <w:szCs w:val="26"/>
        </w:rPr>
        <w:t>Frans Teunis</w:t>
      </w:r>
    </w:p>
    <w:p w14:paraId="43C51C57" w14:textId="1847D596" w:rsidR="00EA6DDC" w:rsidRPr="00EA6DDC" w:rsidRDefault="00EA6DDC" w:rsidP="00EA6DDC">
      <w:pPr>
        <w:pStyle w:val="NoSpacing"/>
        <w:jc w:val="both"/>
        <w:rPr>
          <w:rFonts w:asciiTheme="majorHAnsi" w:hAnsiTheme="majorHAnsi" w:cstheme="majorHAnsi"/>
          <w:b/>
          <w:bCs/>
          <w:sz w:val="26"/>
          <w:szCs w:val="26"/>
        </w:rPr>
      </w:pPr>
      <w:r w:rsidRPr="00EA6DDC">
        <w:rPr>
          <w:rFonts w:asciiTheme="majorHAnsi" w:hAnsiTheme="majorHAnsi" w:cstheme="majorHAnsi"/>
          <w:b/>
          <w:bCs/>
          <w:sz w:val="26"/>
          <w:szCs w:val="26"/>
        </w:rPr>
        <w:t>Voorzitter</w:t>
      </w:r>
    </w:p>
    <w:sectPr w:rsidR="00EA6DDC" w:rsidRPr="00EA6D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E9A"/>
    <w:rsid w:val="007E3A65"/>
    <w:rsid w:val="007F7A57"/>
    <w:rsid w:val="00A74C2E"/>
    <w:rsid w:val="00CF1A36"/>
    <w:rsid w:val="00EA6DDC"/>
    <w:rsid w:val="00F40E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53C12"/>
  <w15:chartTrackingRefBased/>
  <w15:docId w15:val="{A48E5C41-DCD6-43B2-9CDE-B6A090D2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3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A65"/>
    <w:rPr>
      <w:rFonts w:ascii="Segoe UI" w:hAnsi="Segoe UI" w:cs="Segoe UI"/>
      <w:sz w:val="18"/>
      <w:szCs w:val="18"/>
    </w:rPr>
  </w:style>
  <w:style w:type="paragraph" w:styleId="NoSpacing">
    <w:name w:val="No Spacing"/>
    <w:uiPriority w:val="1"/>
    <w:qFormat/>
    <w:rsid w:val="00EA6D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1722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Buren, Anne van (A.A.R.)</cp:lastModifiedBy>
  <cp:revision>3</cp:revision>
  <cp:lastPrinted>2024-02-06T16:01:00Z</cp:lastPrinted>
  <dcterms:created xsi:type="dcterms:W3CDTF">2024-02-06T15:07:00Z</dcterms:created>
  <dcterms:modified xsi:type="dcterms:W3CDTF">2024-03-27T19:39:00Z</dcterms:modified>
</cp:coreProperties>
</file>